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F48" w:rsidRPr="00CC7A4F" w:rsidRDefault="00246F48" w:rsidP="00246F48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  <w:bookmarkStart w:id="0" w:name="OLE_LINK1"/>
      <w:bookmarkStart w:id="1" w:name="OLE_LINK2"/>
      <w:bookmarkStart w:id="2" w:name="OLE_LINK21"/>
      <w:bookmarkStart w:id="3" w:name="OLE_LINK22"/>
      <w:bookmarkStart w:id="4" w:name="OLE_LINK23"/>
      <w:r w:rsidRPr="00CC7A4F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C7A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6F48" w:rsidRPr="00CC7A4F" w:rsidRDefault="00246F48" w:rsidP="00246F48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  <w:r w:rsidRPr="00CC7A4F">
        <w:rPr>
          <w:rFonts w:ascii="Times New Roman" w:hAnsi="Times New Roman" w:cs="Times New Roman"/>
          <w:sz w:val="28"/>
          <w:szCs w:val="28"/>
        </w:rPr>
        <w:t>к приказу ГБПОУ УАТК</w:t>
      </w:r>
    </w:p>
    <w:p w:rsidR="00246F48" w:rsidRPr="00CC7A4F" w:rsidRDefault="00246F48" w:rsidP="00246F48">
      <w:pPr>
        <w:pStyle w:val="a8"/>
        <w:ind w:left="5670"/>
        <w:rPr>
          <w:rFonts w:ascii="Times New Roman" w:hAnsi="Times New Roman" w:cs="Times New Roman"/>
          <w:sz w:val="28"/>
          <w:szCs w:val="28"/>
        </w:rPr>
      </w:pPr>
      <w:r w:rsidRPr="00CC7A4F">
        <w:rPr>
          <w:rFonts w:ascii="Times New Roman" w:hAnsi="Times New Roman" w:cs="Times New Roman"/>
          <w:sz w:val="28"/>
          <w:szCs w:val="28"/>
        </w:rPr>
        <w:t xml:space="preserve">от </w:t>
      </w:r>
      <w:bookmarkEnd w:id="0"/>
      <w:bookmarkEnd w:id="1"/>
      <w:r w:rsidR="00004243" w:rsidRPr="00004243">
        <w:rPr>
          <w:rFonts w:ascii="Times New Roman" w:hAnsi="Times New Roman" w:cs="Times New Roman"/>
          <w:sz w:val="28"/>
          <w:szCs w:val="28"/>
        </w:rPr>
        <w:t>«24» сентября 2018 г. № 617/1</w:t>
      </w:r>
    </w:p>
    <w:bookmarkEnd w:id="2"/>
    <w:bookmarkEnd w:id="3"/>
    <w:bookmarkEnd w:id="4"/>
    <w:p w:rsidR="00246F48" w:rsidRPr="00433A2D" w:rsidRDefault="00246F48" w:rsidP="00246F48">
      <w:pPr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246F48" w:rsidRDefault="00246F48" w:rsidP="00246F48">
      <w:pPr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433A2D">
        <w:rPr>
          <w:rFonts w:eastAsiaTheme="minorHAnsi"/>
          <w:b/>
          <w:bCs/>
          <w:color w:val="000000"/>
          <w:sz w:val="28"/>
          <w:szCs w:val="28"/>
          <w:lang w:eastAsia="en-US"/>
        </w:rPr>
        <w:t>Положение</w:t>
      </w:r>
    </w:p>
    <w:p w:rsidR="00246F48" w:rsidRPr="00433A2D" w:rsidRDefault="00246F48" w:rsidP="00246F48">
      <w:pPr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>
        <w:rPr>
          <w:rFonts w:eastAsiaTheme="minorHAnsi"/>
          <w:b/>
          <w:bCs/>
          <w:color w:val="000000"/>
          <w:sz w:val="28"/>
          <w:szCs w:val="28"/>
          <w:lang w:eastAsia="en-US"/>
        </w:rPr>
        <w:t>о студенческом совете общежития</w:t>
      </w:r>
      <w:bookmarkStart w:id="5" w:name="_GoBack"/>
      <w:bookmarkEnd w:id="5"/>
    </w:p>
    <w:p w:rsidR="00246F48" w:rsidRPr="00433A2D" w:rsidRDefault="00246F48" w:rsidP="00246F48">
      <w:pPr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246F48" w:rsidRPr="00207251" w:rsidRDefault="00246F48" w:rsidP="00246F48">
      <w:pPr>
        <w:jc w:val="center"/>
        <w:rPr>
          <w:b/>
          <w:bCs/>
          <w:sz w:val="28"/>
          <w:szCs w:val="28"/>
          <w:shd w:val="clear" w:color="auto" w:fill="FFFFFF"/>
        </w:rPr>
      </w:pPr>
      <w:r w:rsidRPr="00207251">
        <w:rPr>
          <w:b/>
          <w:bCs/>
          <w:sz w:val="28"/>
          <w:szCs w:val="28"/>
          <w:shd w:val="clear" w:color="auto" w:fill="FFFFFF"/>
        </w:rPr>
        <w:t>Государственного</w:t>
      </w:r>
      <w:r w:rsidRPr="00207251">
        <w:rPr>
          <w:b/>
          <w:sz w:val="28"/>
          <w:szCs w:val="28"/>
          <w:shd w:val="clear" w:color="auto" w:fill="FFFFFF"/>
        </w:rPr>
        <w:t> </w:t>
      </w:r>
      <w:r w:rsidRPr="00207251">
        <w:rPr>
          <w:b/>
          <w:bCs/>
          <w:sz w:val="28"/>
          <w:szCs w:val="28"/>
          <w:shd w:val="clear" w:color="auto" w:fill="FFFFFF"/>
        </w:rPr>
        <w:t>бюджетного</w:t>
      </w:r>
      <w:r w:rsidRPr="00207251">
        <w:rPr>
          <w:b/>
          <w:sz w:val="28"/>
          <w:szCs w:val="28"/>
          <w:shd w:val="clear" w:color="auto" w:fill="FFFFFF"/>
        </w:rPr>
        <w:t> п</w:t>
      </w:r>
      <w:r w:rsidRPr="00207251">
        <w:rPr>
          <w:b/>
          <w:bCs/>
          <w:sz w:val="28"/>
          <w:szCs w:val="28"/>
          <w:shd w:val="clear" w:color="auto" w:fill="FFFFFF"/>
        </w:rPr>
        <w:t>рофессионального образовательного</w:t>
      </w:r>
      <w:r w:rsidRPr="00207251">
        <w:rPr>
          <w:b/>
          <w:sz w:val="28"/>
          <w:szCs w:val="28"/>
          <w:shd w:val="clear" w:color="auto" w:fill="FFFFFF"/>
        </w:rPr>
        <w:t> </w:t>
      </w:r>
      <w:r w:rsidRPr="00207251">
        <w:rPr>
          <w:b/>
          <w:bCs/>
          <w:sz w:val="28"/>
          <w:szCs w:val="28"/>
          <w:shd w:val="clear" w:color="auto" w:fill="FFFFFF"/>
        </w:rPr>
        <w:t xml:space="preserve">учреждения </w:t>
      </w:r>
    </w:p>
    <w:p w:rsidR="00246F48" w:rsidRPr="00207251" w:rsidRDefault="00246F48" w:rsidP="00246F48">
      <w:pPr>
        <w:jc w:val="center"/>
        <w:rPr>
          <w:b/>
          <w:sz w:val="28"/>
          <w:szCs w:val="28"/>
        </w:rPr>
      </w:pPr>
      <w:r w:rsidRPr="00207251">
        <w:rPr>
          <w:b/>
          <w:sz w:val="28"/>
          <w:szCs w:val="28"/>
        </w:rPr>
        <w:t>Уфимский автотранспортный колледж (ГБПОУ УАТК)</w:t>
      </w:r>
    </w:p>
    <w:p w:rsidR="00246F48" w:rsidRPr="001F1F6F" w:rsidRDefault="00246F48" w:rsidP="00246F48">
      <w:pPr>
        <w:jc w:val="center"/>
        <w:rPr>
          <w:rFonts w:eastAsiaTheme="minorHAnsi"/>
          <w:b/>
          <w:bCs/>
          <w:color w:val="000000" w:themeColor="text1"/>
          <w:sz w:val="28"/>
          <w:szCs w:val="28"/>
          <w:lang w:eastAsia="en-US"/>
        </w:rPr>
      </w:pPr>
    </w:p>
    <w:p w:rsidR="00246F48" w:rsidRPr="001F1F6F" w:rsidRDefault="00246F48" w:rsidP="00246F48">
      <w:pPr>
        <w:jc w:val="center"/>
        <w:rPr>
          <w:color w:val="000000" w:themeColor="text1"/>
          <w:sz w:val="28"/>
          <w:szCs w:val="28"/>
        </w:rPr>
      </w:pPr>
      <w:r w:rsidRPr="001F1F6F">
        <w:rPr>
          <w:b/>
          <w:bCs/>
          <w:color w:val="000000" w:themeColor="text1"/>
          <w:sz w:val="28"/>
          <w:szCs w:val="28"/>
        </w:rPr>
        <w:t>1. Общие положения</w:t>
      </w:r>
    </w:p>
    <w:p w:rsidR="00246F48" w:rsidRPr="00710E68" w:rsidRDefault="00246F48" w:rsidP="00246F48">
      <w:pPr>
        <w:ind w:firstLine="851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t xml:space="preserve">1.1. Студенческий </w:t>
      </w:r>
      <w:r w:rsidRPr="001F1F6F">
        <w:rPr>
          <w:color w:val="000000" w:themeColor="text1"/>
          <w:sz w:val="28"/>
          <w:szCs w:val="28"/>
        </w:rPr>
        <w:t>совет</w:t>
      </w:r>
      <w:r>
        <w:rPr>
          <w:color w:val="000000" w:themeColor="text1"/>
          <w:sz w:val="28"/>
          <w:szCs w:val="28"/>
        </w:rPr>
        <w:t xml:space="preserve"> </w:t>
      </w:r>
      <w:r w:rsidRPr="001F1F6F">
        <w:rPr>
          <w:bCs/>
          <w:color w:val="000000" w:themeColor="text1"/>
          <w:sz w:val="28"/>
          <w:szCs w:val="28"/>
          <w:shd w:val="clear" w:color="auto" w:fill="FFFFFF"/>
        </w:rPr>
        <w:t>Государственного</w:t>
      </w:r>
      <w:r>
        <w:rPr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F1F6F">
        <w:rPr>
          <w:bCs/>
          <w:color w:val="000000" w:themeColor="text1"/>
          <w:sz w:val="28"/>
          <w:szCs w:val="28"/>
          <w:shd w:val="clear" w:color="auto" w:fill="FFFFFF"/>
        </w:rPr>
        <w:t>бюджетного</w:t>
      </w:r>
      <w:r>
        <w:rPr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F1F6F">
        <w:rPr>
          <w:color w:val="000000" w:themeColor="text1"/>
          <w:sz w:val="28"/>
          <w:szCs w:val="28"/>
          <w:shd w:val="clear" w:color="auto" w:fill="FFFFFF"/>
        </w:rPr>
        <w:t>п</w:t>
      </w:r>
      <w:r w:rsidRPr="001F1F6F">
        <w:rPr>
          <w:bCs/>
          <w:color w:val="000000" w:themeColor="text1"/>
          <w:sz w:val="28"/>
          <w:szCs w:val="28"/>
          <w:shd w:val="clear" w:color="auto" w:fill="FFFFFF"/>
        </w:rPr>
        <w:t>рофессионального</w:t>
      </w:r>
      <w:r>
        <w:rPr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F1F6F">
        <w:rPr>
          <w:bCs/>
          <w:color w:val="000000" w:themeColor="text1"/>
          <w:sz w:val="28"/>
          <w:szCs w:val="28"/>
          <w:shd w:val="clear" w:color="auto" w:fill="FFFFFF"/>
        </w:rPr>
        <w:t>образовательного</w:t>
      </w:r>
      <w:r w:rsidRPr="001F1F6F">
        <w:rPr>
          <w:color w:val="000000" w:themeColor="text1"/>
          <w:sz w:val="28"/>
          <w:szCs w:val="28"/>
          <w:shd w:val="clear" w:color="auto" w:fill="FFFFFF"/>
        </w:rPr>
        <w:t> </w:t>
      </w:r>
      <w:r w:rsidRPr="001F1F6F">
        <w:rPr>
          <w:bCs/>
          <w:color w:val="000000" w:themeColor="text1"/>
          <w:sz w:val="28"/>
          <w:szCs w:val="28"/>
          <w:shd w:val="clear" w:color="auto" w:fill="FFFFFF"/>
        </w:rPr>
        <w:t xml:space="preserve">учреждения </w:t>
      </w:r>
      <w:r w:rsidRPr="001F1F6F">
        <w:rPr>
          <w:color w:val="000000" w:themeColor="text1"/>
          <w:sz w:val="28"/>
          <w:szCs w:val="28"/>
        </w:rPr>
        <w:t>Уфимского автотранспортного колледжа (далее соответственно – Студ</w:t>
      </w:r>
      <w:r>
        <w:rPr>
          <w:color w:val="000000" w:themeColor="text1"/>
          <w:sz w:val="28"/>
          <w:szCs w:val="28"/>
        </w:rPr>
        <w:t xml:space="preserve">енческий </w:t>
      </w:r>
      <w:r w:rsidRPr="001F1F6F">
        <w:rPr>
          <w:color w:val="000000" w:themeColor="text1"/>
          <w:sz w:val="28"/>
          <w:szCs w:val="28"/>
        </w:rPr>
        <w:t>совет</w:t>
      </w:r>
      <w:r>
        <w:rPr>
          <w:color w:val="000000" w:themeColor="text1"/>
          <w:sz w:val="28"/>
          <w:szCs w:val="28"/>
        </w:rPr>
        <w:t xml:space="preserve">) </w:t>
      </w:r>
      <w:r w:rsidRPr="001F1F6F">
        <w:rPr>
          <w:color w:val="000000" w:themeColor="text1"/>
          <w:sz w:val="28"/>
          <w:szCs w:val="28"/>
        </w:rPr>
        <w:t xml:space="preserve">– постоянно действующий представительный коллегиальный орган студенческого самоуправления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, деятельность которого направлена на обеспечение реализации прав обучающихся на участие в управлении образовательным процессом, решение важных вопросов жизнедеятельности студенческой молодежи, развитие ее социальной активности, поддержку и реализацию социальных инициатив.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>1.2. Студ</w:t>
      </w:r>
      <w:r>
        <w:rPr>
          <w:color w:val="000000" w:themeColor="text1"/>
          <w:sz w:val="28"/>
          <w:szCs w:val="28"/>
        </w:rPr>
        <w:t xml:space="preserve">енческий </w:t>
      </w:r>
      <w:r w:rsidRPr="001F1F6F">
        <w:rPr>
          <w:color w:val="000000" w:themeColor="text1"/>
          <w:sz w:val="28"/>
          <w:szCs w:val="28"/>
        </w:rPr>
        <w:t xml:space="preserve">совет не является юридическим лицом, не имеет самостоятельного баланса, собственных счетов, не может от своего имени приобретать имущественные и неимущественные права и обязанности.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>1.3. В своей деятельности Студ</w:t>
      </w:r>
      <w:r>
        <w:rPr>
          <w:color w:val="000000" w:themeColor="text1"/>
          <w:sz w:val="28"/>
          <w:szCs w:val="28"/>
        </w:rPr>
        <w:t xml:space="preserve">енческий </w:t>
      </w:r>
      <w:r w:rsidRPr="001F1F6F">
        <w:rPr>
          <w:color w:val="000000" w:themeColor="text1"/>
          <w:sz w:val="28"/>
          <w:szCs w:val="28"/>
        </w:rPr>
        <w:t xml:space="preserve">совет руководствуется Конституцией Российской Федерации, законодательством Российской Федерации, уставом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, правилами внутреннего распорядка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, концепцией </w:t>
      </w:r>
      <w:proofErr w:type="spellStart"/>
      <w:r w:rsidRPr="001F1F6F">
        <w:rPr>
          <w:color w:val="000000" w:themeColor="text1"/>
          <w:sz w:val="28"/>
          <w:szCs w:val="28"/>
        </w:rPr>
        <w:t>внеучебной</w:t>
      </w:r>
      <w:proofErr w:type="spellEnd"/>
      <w:r w:rsidRPr="001F1F6F">
        <w:rPr>
          <w:color w:val="000000" w:themeColor="text1"/>
          <w:sz w:val="28"/>
          <w:szCs w:val="28"/>
        </w:rPr>
        <w:t xml:space="preserve"> деятельности (при наличии), настоящим Положением и иными локальными нормативными актами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.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>1.4. Студ</w:t>
      </w:r>
      <w:r>
        <w:rPr>
          <w:color w:val="000000" w:themeColor="text1"/>
          <w:sz w:val="28"/>
          <w:szCs w:val="28"/>
        </w:rPr>
        <w:t xml:space="preserve">енческий </w:t>
      </w:r>
      <w:r w:rsidRPr="001F1F6F">
        <w:rPr>
          <w:color w:val="000000" w:themeColor="text1"/>
          <w:sz w:val="28"/>
          <w:szCs w:val="28"/>
        </w:rPr>
        <w:t xml:space="preserve">совет действует на основе принципов добровольности, гласности и равноправия участников.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</w:p>
    <w:p w:rsidR="00246F48" w:rsidRPr="001F1F6F" w:rsidRDefault="00246F48" w:rsidP="00246F48">
      <w:pPr>
        <w:ind w:firstLine="851"/>
        <w:jc w:val="center"/>
        <w:rPr>
          <w:b/>
          <w:color w:val="000000" w:themeColor="text1"/>
          <w:sz w:val="28"/>
          <w:szCs w:val="28"/>
        </w:rPr>
      </w:pPr>
      <w:r w:rsidRPr="001F1F6F">
        <w:rPr>
          <w:b/>
          <w:color w:val="000000" w:themeColor="text1"/>
          <w:sz w:val="28"/>
          <w:szCs w:val="28"/>
        </w:rPr>
        <w:t xml:space="preserve">2. Цели и задачи студенческого совета </w:t>
      </w:r>
      <w:r>
        <w:rPr>
          <w:b/>
          <w:color w:val="000000" w:themeColor="text1"/>
          <w:sz w:val="28"/>
          <w:szCs w:val="28"/>
        </w:rPr>
        <w:t>ГБПОУ УАТК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>2.1. Основными целями деятельности Студ</w:t>
      </w:r>
      <w:r>
        <w:rPr>
          <w:color w:val="000000" w:themeColor="text1"/>
          <w:sz w:val="28"/>
          <w:szCs w:val="28"/>
        </w:rPr>
        <w:t xml:space="preserve">енческого </w:t>
      </w:r>
      <w:r w:rsidRPr="001F1F6F">
        <w:rPr>
          <w:color w:val="000000" w:themeColor="text1"/>
          <w:sz w:val="28"/>
          <w:szCs w:val="28"/>
        </w:rPr>
        <w:t>совет</w:t>
      </w:r>
      <w:r>
        <w:rPr>
          <w:color w:val="000000" w:themeColor="text1"/>
          <w:sz w:val="28"/>
          <w:szCs w:val="28"/>
        </w:rPr>
        <w:t>а</w:t>
      </w:r>
      <w:r w:rsidRPr="001F1F6F">
        <w:rPr>
          <w:color w:val="000000" w:themeColor="text1"/>
          <w:sz w:val="28"/>
          <w:szCs w:val="28"/>
        </w:rPr>
        <w:t xml:space="preserve"> являются: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̶ </w:t>
      </w:r>
      <w:r w:rsidRPr="001F1F6F">
        <w:rPr>
          <w:color w:val="000000" w:themeColor="text1"/>
          <w:sz w:val="28"/>
          <w:szCs w:val="28"/>
        </w:rPr>
        <w:t xml:space="preserve">обеспечение реализации прав на участие студентов в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>, оценке качества образовательного процесса;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̶ </w:t>
      </w:r>
      <w:r w:rsidRPr="001F1F6F">
        <w:rPr>
          <w:color w:val="000000" w:themeColor="text1"/>
          <w:sz w:val="28"/>
          <w:szCs w:val="28"/>
        </w:rPr>
        <w:t xml:space="preserve">развитие и поддержка социально значимых студенческих инициатив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>;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̶ </w:t>
      </w:r>
      <w:r w:rsidRPr="001F1F6F">
        <w:rPr>
          <w:color w:val="000000" w:themeColor="text1"/>
          <w:sz w:val="28"/>
          <w:szCs w:val="28"/>
        </w:rPr>
        <w:t>сохранение и развитие традиций студенчества, формирование гражданской культуры, активной гражданской позиции студентов, содействие развитию их социальной зрелости, самостоятельности, способности к самоорганизации и саморазвитию;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̶ </w:t>
      </w:r>
      <w:r w:rsidRPr="001F1F6F">
        <w:rPr>
          <w:color w:val="000000" w:themeColor="text1"/>
          <w:sz w:val="28"/>
          <w:szCs w:val="28"/>
        </w:rPr>
        <w:t xml:space="preserve">  выработка общекультурных компетенций у студентов.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2.2. Для достижения данных целей </w:t>
      </w:r>
      <w:r>
        <w:rPr>
          <w:color w:val="000000" w:themeColor="text1"/>
          <w:sz w:val="28"/>
          <w:szCs w:val="28"/>
        </w:rPr>
        <w:t>Студенческий совет</w:t>
      </w:r>
      <w:r w:rsidRPr="001F1F6F">
        <w:rPr>
          <w:color w:val="000000" w:themeColor="text1"/>
          <w:sz w:val="28"/>
          <w:szCs w:val="28"/>
        </w:rPr>
        <w:t xml:space="preserve"> осуществляет следующие функции: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 </w:t>
      </w:r>
      <w:proofErr w:type="gramStart"/>
      <w:r>
        <w:rPr>
          <w:color w:val="000000" w:themeColor="text1"/>
          <w:sz w:val="28"/>
          <w:szCs w:val="28"/>
        </w:rPr>
        <w:t xml:space="preserve">̶  </w:t>
      </w:r>
      <w:r w:rsidRPr="001F1F6F">
        <w:rPr>
          <w:color w:val="000000" w:themeColor="text1"/>
          <w:sz w:val="28"/>
          <w:szCs w:val="28"/>
        </w:rPr>
        <w:t>разрабатывает</w:t>
      </w:r>
      <w:proofErr w:type="gramEnd"/>
      <w:r w:rsidRPr="001F1F6F">
        <w:rPr>
          <w:color w:val="000000" w:themeColor="text1"/>
          <w:sz w:val="28"/>
          <w:szCs w:val="28"/>
        </w:rPr>
        <w:t xml:space="preserve"> предложения по основным направлениям образовательной и </w:t>
      </w:r>
      <w:proofErr w:type="spellStart"/>
      <w:r w:rsidRPr="001F1F6F">
        <w:rPr>
          <w:color w:val="000000" w:themeColor="text1"/>
          <w:sz w:val="28"/>
          <w:szCs w:val="28"/>
        </w:rPr>
        <w:t>внеучебной</w:t>
      </w:r>
      <w:proofErr w:type="spellEnd"/>
      <w:r w:rsidRPr="001F1F6F">
        <w:rPr>
          <w:color w:val="000000" w:themeColor="text1"/>
          <w:sz w:val="28"/>
          <w:szCs w:val="28"/>
        </w:rPr>
        <w:t xml:space="preserve"> деятельности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 и механизмам их реализации с учетом проблем студентов посредством анализа их актуальных потребностей в образовательной, научной, культурной, социальной и организационной и бытовой сферах;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̶ </w:t>
      </w:r>
      <w:r w:rsidRPr="001F1F6F">
        <w:rPr>
          <w:color w:val="000000" w:themeColor="text1"/>
          <w:sz w:val="28"/>
          <w:szCs w:val="28"/>
        </w:rPr>
        <w:t xml:space="preserve">представляет мнение обучающихся при принятии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 локальных нормативных актов, затрагивающих их права и законные интересы;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̶ </w:t>
      </w:r>
      <w:r w:rsidRPr="001F1F6F">
        <w:rPr>
          <w:color w:val="000000" w:themeColor="text1"/>
          <w:sz w:val="28"/>
          <w:szCs w:val="28"/>
        </w:rPr>
        <w:t>оказывает содействие в решении вопросов и анализе проблем, затрагивающих интересы студентов, поиск путей и методов их решения;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proofErr w:type="gramStart"/>
      <w:r>
        <w:rPr>
          <w:color w:val="000000" w:themeColor="text1"/>
          <w:sz w:val="28"/>
          <w:szCs w:val="28"/>
        </w:rPr>
        <w:t xml:space="preserve">̶  </w:t>
      </w:r>
      <w:r w:rsidRPr="001F1F6F">
        <w:rPr>
          <w:color w:val="000000" w:themeColor="text1"/>
          <w:sz w:val="28"/>
          <w:szCs w:val="28"/>
        </w:rPr>
        <w:t>оказывает</w:t>
      </w:r>
      <w:proofErr w:type="gramEnd"/>
      <w:r w:rsidRPr="001F1F6F">
        <w:rPr>
          <w:color w:val="000000" w:themeColor="text1"/>
          <w:sz w:val="28"/>
          <w:szCs w:val="28"/>
        </w:rPr>
        <w:t xml:space="preserve"> содействие руководству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 в решении вопросов, затрагивающих интересы студентов, в организации воспитательного процесса;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 </w:t>
      </w:r>
      <w:proofErr w:type="gramStart"/>
      <w:r w:rsidRPr="001F1F6F">
        <w:rPr>
          <w:color w:val="000000" w:themeColor="text1"/>
          <w:sz w:val="28"/>
          <w:szCs w:val="28"/>
        </w:rPr>
        <w:t xml:space="preserve">̶ </w:t>
      </w:r>
      <w:r>
        <w:rPr>
          <w:color w:val="000000" w:themeColor="text1"/>
          <w:sz w:val="28"/>
          <w:szCs w:val="28"/>
        </w:rPr>
        <w:t xml:space="preserve"> </w:t>
      </w:r>
      <w:r w:rsidRPr="001F1F6F">
        <w:rPr>
          <w:color w:val="000000" w:themeColor="text1"/>
          <w:sz w:val="28"/>
          <w:szCs w:val="28"/>
        </w:rPr>
        <w:t>участвует</w:t>
      </w:r>
      <w:proofErr w:type="gramEnd"/>
      <w:r w:rsidRPr="001F1F6F">
        <w:rPr>
          <w:color w:val="000000" w:themeColor="text1"/>
          <w:sz w:val="28"/>
          <w:szCs w:val="28"/>
        </w:rPr>
        <w:t xml:space="preserve"> в формировании гражданской культуры, активной гражданской позиции студентов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>;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̶ </w:t>
      </w:r>
      <w:r w:rsidRPr="001F1F6F">
        <w:rPr>
          <w:color w:val="000000" w:themeColor="text1"/>
          <w:sz w:val="28"/>
          <w:szCs w:val="28"/>
        </w:rPr>
        <w:t xml:space="preserve">способствует сохранению и развитию ценностей и традиций взаимного уважения между обучающимися и работниками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>;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̶ </w:t>
      </w:r>
      <w:r w:rsidRPr="001F1F6F">
        <w:rPr>
          <w:color w:val="000000" w:themeColor="text1"/>
          <w:sz w:val="28"/>
          <w:szCs w:val="28"/>
        </w:rPr>
        <w:t xml:space="preserve">оказывает содействие развитию и реализации личных и профессиональных качеств студентов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>;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̶ </w:t>
      </w:r>
      <w:r w:rsidRPr="001F1F6F">
        <w:rPr>
          <w:color w:val="000000" w:themeColor="text1"/>
          <w:sz w:val="28"/>
          <w:szCs w:val="28"/>
        </w:rPr>
        <w:t xml:space="preserve">организует участие обучающихся в научной и инновационной деятельности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>;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 </w:t>
      </w:r>
      <w:proofErr w:type="gramStart"/>
      <w:r w:rsidRPr="001F1F6F">
        <w:rPr>
          <w:color w:val="000000" w:themeColor="text1"/>
          <w:sz w:val="28"/>
          <w:szCs w:val="28"/>
        </w:rPr>
        <w:t>̶  организует</w:t>
      </w:r>
      <w:proofErr w:type="gramEnd"/>
      <w:r w:rsidRPr="001F1F6F">
        <w:rPr>
          <w:color w:val="000000" w:themeColor="text1"/>
          <w:sz w:val="28"/>
          <w:szCs w:val="28"/>
        </w:rPr>
        <w:t xml:space="preserve"> отдых и досуг обучающихся, проведение культурно-массовых мероприятий;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 </w:t>
      </w:r>
      <w:proofErr w:type="gramStart"/>
      <w:r w:rsidRPr="001F1F6F">
        <w:rPr>
          <w:color w:val="000000" w:themeColor="text1"/>
          <w:sz w:val="28"/>
          <w:szCs w:val="28"/>
        </w:rPr>
        <w:t>̶  участвует</w:t>
      </w:r>
      <w:proofErr w:type="gramEnd"/>
      <w:r w:rsidRPr="001F1F6F">
        <w:rPr>
          <w:color w:val="000000" w:themeColor="text1"/>
          <w:sz w:val="28"/>
          <w:szCs w:val="28"/>
        </w:rPr>
        <w:t xml:space="preserve"> в разработке системы поощрения студентов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 за достижения в различных сферах учебной и </w:t>
      </w:r>
      <w:proofErr w:type="spellStart"/>
      <w:r w:rsidRPr="001F1F6F">
        <w:rPr>
          <w:color w:val="000000" w:themeColor="text1"/>
          <w:sz w:val="28"/>
          <w:szCs w:val="28"/>
        </w:rPr>
        <w:t>внеучебной</w:t>
      </w:r>
      <w:proofErr w:type="spellEnd"/>
      <w:r w:rsidRPr="001F1F6F">
        <w:rPr>
          <w:color w:val="000000" w:themeColor="text1"/>
          <w:sz w:val="28"/>
          <w:szCs w:val="28"/>
        </w:rPr>
        <w:t xml:space="preserve"> деятельности, в том числе за активное участие в деятельности Студенческого совета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, научной и общественной жизни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>;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 </w:t>
      </w:r>
      <w:proofErr w:type="gramStart"/>
      <w:r w:rsidRPr="001F1F6F">
        <w:rPr>
          <w:color w:val="000000" w:themeColor="text1"/>
          <w:sz w:val="28"/>
          <w:szCs w:val="28"/>
        </w:rPr>
        <w:t>̶  содействует</w:t>
      </w:r>
      <w:proofErr w:type="gramEnd"/>
      <w:r w:rsidRPr="001F1F6F">
        <w:rPr>
          <w:color w:val="000000" w:themeColor="text1"/>
          <w:sz w:val="28"/>
          <w:szCs w:val="28"/>
        </w:rPr>
        <w:t xml:space="preserve"> укреплению дисциплины в учебных корпусах и общежитиях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>;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̶</w:t>
      </w:r>
      <w:r w:rsidRPr="001F1F6F">
        <w:rPr>
          <w:color w:val="000000" w:themeColor="text1"/>
          <w:sz w:val="28"/>
          <w:szCs w:val="28"/>
        </w:rPr>
        <w:t xml:space="preserve"> содействует развитию межрегиональных и международных связей со студенческими, молодежными и иными общественными объединениями;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proofErr w:type="gramStart"/>
      <w:r w:rsidRPr="001F1F6F">
        <w:rPr>
          <w:color w:val="000000" w:themeColor="text1"/>
          <w:sz w:val="28"/>
          <w:szCs w:val="28"/>
        </w:rPr>
        <w:t>̶  участвует</w:t>
      </w:r>
      <w:proofErr w:type="gramEnd"/>
      <w:r w:rsidRPr="001F1F6F">
        <w:rPr>
          <w:color w:val="000000" w:themeColor="text1"/>
          <w:sz w:val="28"/>
          <w:szCs w:val="28"/>
        </w:rPr>
        <w:t xml:space="preserve"> в дисциплинарных комиссиях.  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</w:p>
    <w:p w:rsidR="00246F48" w:rsidRPr="001F1F6F" w:rsidRDefault="00246F48" w:rsidP="00246F48">
      <w:pPr>
        <w:ind w:firstLine="851"/>
        <w:jc w:val="center"/>
        <w:rPr>
          <w:b/>
          <w:color w:val="000000" w:themeColor="text1"/>
          <w:sz w:val="28"/>
          <w:szCs w:val="28"/>
        </w:rPr>
      </w:pPr>
      <w:r w:rsidRPr="001F1F6F">
        <w:rPr>
          <w:b/>
          <w:color w:val="000000" w:themeColor="text1"/>
          <w:sz w:val="28"/>
          <w:szCs w:val="28"/>
        </w:rPr>
        <w:t xml:space="preserve">3. Полномочия студенческого совета </w:t>
      </w:r>
      <w:r>
        <w:rPr>
          <w:b/>
          <w:color w:val="000000" w:themeColor="text1"/>
          <w:sz w:val="28"/>
          <w:szCs w:val="28"/>
        </w:rPr>
        <w:t>ГБПОУ УАТК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3.1. Студенческий совет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 имеет право: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̶ </w:t>
      </w:r>
      <w:r w:rsidRPr="001F1F6F">
        <w:rPr>
          <w:color w:val="000000" w:themeColor="text1"/>
          <w:sz w:val="28"/>
          <w:szCs w:val="28"/>
        </w:rPr>
        <w:t>вносить свои предложения по совершенствованию локальных нормативных актов, затрагивающих интересы обучающихся;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̶ </w:t>
      </w:r>
      <w:r w:rsidRPr="001F1F6F">
        <w:rPr>
          <w:color w:val="000000" w:themeColor="text1"/>
          <w:sz w:val="28"/>
          <w:szCs w:val="28"/>
        </w:rPr>
        <w:t xml:space="preserve">направлять представителей для участия в рассмотрении вопросов, связанных с нарушениями обучающимися учебной дисциплины и </w:t>
      </w:r>
      <w:proofErr w:type="gramStart"/>
      <w:r w:rsidRPr="001F1F6F">
        <w:rPr>
          <w:color w:val="000000" w:themeColor="text1"/>
          <w:sz w:val="28"/>
          <w:szCs w:val="28"/>
        </w:rPr>
        <w:t>правил внутреннего распорядка</w:t>
      </w:r>
      <w:proofErr w:type="gramEnd"/>
      <w:r w:rsidRPr="001F1F6F">
        <w:rPr>
          <w:color w:val="000000" w:themeColor="text1"/>
          <w:sz w:val="28"/>
          <w:szCs w:val="28"/>
        </w:rPr>
        <w:t xml:space="preserve"> обучающихся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>;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 </w:t>
      </w:r>
      <w:proofErr w:type="gramStart"/>
      <w:r w:rsidRPr="001F1F6F">
        <w:rPr>
          <w:color w:val="000000" w:themeColor="text1"/>
          <w:sz w:val="28"/>
          <w:szCs w:val="28"/>
        </w:rPr>
        <w:t>̶  участвовать</w:t>
      </w:r>
      <w:proofErr w:type="gramEnd"/>
      <w:r w:rsidRPr="001F1F6F">
        <w:rPr>
          <w:color w:val="000000" w:themeColor="text1"/>
          <w:sz w:val="28"/>
          <w:szCs w:val="28"/>
        </w:rPr>
        <w:t xml:space="preserve"> в разработке системы поощрений обучающихся за достижения в разных сферах учебной и </w:t>
      </w:r>
      <w:proofErr w:type="spellStart"/>
      <w:r w:rsidRPr="001F1F6F">
        <w:rPr>
          <w:color w:val="000000" w:themeColor="text1"/>
          <w:sz w:val="28"/>
          <w:szCs w:val="28"/>
        </w:rPr>
        <w:t>внеучебной</w:t>
      </w:r>
      <w:proofErr w:type="spellEnd"/>
      <w:r w:rsidRPr="001F1F6F">
        <w:rPr>
          <w:color w:val="000000" w:themeColor="text1"/>
          <w:sz w:val="28"/>
          <w:szCs w:val="28"/>
        </w:rPr>
        <w:t xml:space="preserve"> деятельности, в том числе принимающих активное участие в дея</w:t>
      </w:r>
      <w:r>
        <w:rPr>
          <w:color w:val="000000" w:themeColor="text1"/>
          <w:sz w:val="28"/>
          <w:szCs w:val="28"/>
        </w:rPr>
        <w:t>тельности студенческого совета</w:t>
      </w:r>
      <w:r w:rsidRPr="003471F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, научной и общественной жизни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>;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 </w:t>
      </w:r>
      <w:proofErr w:type="gramStart"/>
      <w:r w:rsidRPr="001F1F6F">
        <w:rPr>
          <w:color w:val="000000" w:themeColor="text1"/>
          <w:sz w:val="28"/>
          <w:szCs w:val="28"/>
        </w:rPr>
        <w:t>̶  запрашивать</w:t>
      </w:r>
      <w:proofErr w:type="gramEnd"/>
      <w:r w:rsidRPr="001F1F6F">
        <w:rPr>
          <w:color w:val="000000" w:themeColor="text1"/>
          <w:sz w:val="28"/>
          <w:szCs w:val="28"/>
        </w:rPr>
        <w:t xml:space="preserve"> и получать у соответствующих должностных лиц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 в установленном порядке необходимую для деятельности студенческого совета информацию;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lastRenderedPageBreak/>
        <w:t xml:space="preserve"> </w:t>
      </w:r>
      <w:proofErr w:type="gramStart"/>
      <w:r w:rsidRPr="001F1F6F">
        <w:rPr>
          <w:color w:val="000000" w:themeColor="text1"/>
          <w:sz w:val="28"/>
          <w:szCs w:val="28"/>
        </w:rPr>
        <w:t>̶  принимать</w:t>
      </w:r>
      <w:proofErr w:type="gramEnd"/>
      <w:r w:rsidRPr="001F1F6F">
        <w:rPr>
          <w:color w:val="000000" w:themeColor="text1"/>
          <w:sz w:val="28"/>
          <w:szCs w:val="28"/>
        </w:rPr>
        <w:t xml:space="preserve"> участие в планировании, подготовке и проведении </w:t>
      </w:r>
      <w:proofErr w:type="spellStart"/>
      <w:r w:rsidRPr="001F1F6F">
        <w:rPr>
          <w:color w:val="000000" w:themeColor="text1"/>
          <w:sz w:val="28"/>
          <w:szCs w:val="28"/>
        </w:rPr>
        <w:t>внеучебных</w:t>
      </w:r>
      <w:proofErr w:type="spellEnd"/>
      <w:r w:rsidRPr="001F1F6F">
        <w:rPr>
          <w:color w:val="000000" w:themeColor="text1"/>
          <w:sz w:val="28"/>
          <w:szCs w:val="28"/>
        </w:rPr>
        <w:t xml:space="preserve"> мероприятий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>;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 </w:t>
      </w:r>
      <w:proofErr w:type="gramStart"/>
      <w:r w:rsidRPr="001F1F6F">
        <w:rPr>
          <w:color w:val="000000" w:themeColor="text1"/>
          <w:sz w:val="28"/>
          <w:szCs w:val="28"/>
        </w:rPr>
        <w:t>̶  в</w:t>
      </w:r>
      <w:proofErr w:type="gramEnd"/>
      <w:r w:rsidRPr="001F1F6F">
        <w:rPr>
          <w:color w:val="000000" w:themeColor="text1"/>
          <w:sz w:val="28"/>
          <w:szCs w:val="28"/>
        </w:rPr>
        <w:t xml:space="preserve"> случаях нарушения и ограничения прав и свобод студентов, а также прав студенческого совета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 вносить предложения руководству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 о принятии мер по восстановлению нарушенных прав и применению мер дисциплинарного воздействия к виновным лицам. 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3.2. Студенческий совет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 обязан: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 </w:t>
      </w:r>
      <w:proofErr w:type="gramStart"/>
      <w:r w:rsidRPr="001F1F6F">
        <w:rPr>
          <w:color w:val="000000" w:themeColor="text1"/>
          <w:sz w:val="28"/>
          <w:szCs w:val="28"/>
        </w:rPr>
        <w:t>̶  своевременно</w:t>
      </w:r>
      <w:proofErr w:type="gramEnd"/>
      <w:r w:rsidRPr="001F1F6F">
        <w:rPr>
          <w:color w:val="000000" w:themeColor="text1"/>
          <w:sz w:val="28"/>
          <w:szCs w:val="28"/>
        </w:rPr>
        <w:t xml:space="preserve"> рассматривать все заявления и обращения обучающихся, поступающие в студенческий совет;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 </w:t>
      </w:r>
      <w:proofErr w:type="gramStart"/>
      <w:r w:rsidRPr="001F1F6F">
        <w:rPr>
          <w:color w:val="000000" w:themeColor="text1"/>
          <w:sz w:val="28"/>
          <w:szCs w:val="28"/>
        </w:rPr>
        <w:t>̶  проводить</w:t>
      </w:r>
      <w:proofErr w:type="gramEnd"/>
      <w:r w:rsidRPr="001F1F6F">
        <w:rPr>
          <w:color w:val="000000" w:themeColor="text1"/>
          <w:sz w:val="28"/>
          <w:szCs w:val="28"/>
        </w:rPr>
        <w:t xml:space="preserve"> работу в соответствии с настоящим Положением и планом работы студенческого совета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 на учебный год;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 </w:t>
      </w:r>
      <w:proofErr w:type="gramStart"/>
      <w:r w:rsidRPr="001F1F6F">
        <w:rPr>
          <w:color w:val="000000" w:themeColor="text1"/>
          <w:sz w:val="28"/>
          <w:szCs w:val="28"/>
        </w:rPr>
        <w:t>̶  поддерживать</w:t>
      </w:r>
      <w:proofErr w:type="gramEnd"/>
      <w:r w:rsidRPr="001F1F6F">
        <w:rPr>
          <w:color w:val="000000" w:themeColor="text1"/>
          <w:sz w:val="28"/>
          <w:szCs w:val="28"/>
        </w:rPr>
        <w:t xml:space="preserve"> социально значимые инициативы студентов;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 </w:t>
      </w:r>
      <w:proofErr w:type="gramStart"/>
      <w:r w:rsidRPr="001F1F6F">
        <w:rPr>
          <w:color w:val="000000" w:themeColor="text1"/>
          <w:sz w:val="28"/>
          <w:szCs w:val="28"/>
        </w:rPr>
        <w:t>̶  содействовать</w:t>
      </w:r>
      <w:proofErr w:type="gramEnd"/>
      <w:r w:rsidRPr="001F1F6F">
        <w:rPr>
          <w:color w:val="000000" w:themeColor="text1"/>
          <w:sz w:val="28"/>
          <w:szCs w:val="28"/>
        </w:rPr>
        <w:t xml:space="preserve"> созданию необходимых социально-бытовых условий, а также условий для учебы и отдыха обучающихся;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 </w:t>
      </w:r>
      <w:proofErr w:type="gramStart"/>
      <w:r w:rsidRPr="001F1F6F">
        <w:rPr>
          <w:color w:val="000000" w:themeColor="text1"/>
          <w:sz w:val="28"/>
          <w:szCs w:val="28"/>
        </w:rPr>
        <w:t>̶  представлять</w:t>
      </w:r>
      <w:proofErr w:type="gramEnd"/>
      <w:r w:rsidRPr="001F1F6F">
        <w:rPr>
          <w:color w:val="000000" w:themeColor="text1"/>
          <w:sz w:val="28"/>
          <w:szCs w:val="28"/>
        </w:rPr>
        <w:t xml:space="preserve"> интересы обучающихся перед соответствующими должностными лицами и структурными подразделениями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 в установленном порядке;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 </w:t>
      </w:r>
      <w:proofErr w:type="gramStart"/>
      <w:r w:rsidRPr="001F1F6F">
        <w:rPr>
          <w:color w:val="000000" w:themeColor="text1"/>
          <w:sz w:val="28"/>
          <w:szCs w:val="28"/>
        </w:rPr>
        <w:t>̶  информировать</w:t>
      </w:r>
      <w:proofErr w:type="gramEnd"/>
      <w:r w:rsidRPr="001F1F6F">
        <w:rPr>
          <w:color w:val="000000" w:themeColor="text1"/>
          <w:sz w:val="28"/>
          <w:szCs w:val="28"/>
        </w:rPr>
        <w:t xml:space="preserve"> уполномоченные должностные лица и структурные подразделения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 о своей деятельности и ее результатах.  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</w:p>
    <w:p w:rsidR="00246F48" w:rsidRPr="001F1F6F" w:rsidRDefault="00246F48" w:rsidP="00246F48">
      <w:pPr>
        <w:ind w:firstLine="851"/>
        <w:jc w:val="center"/>
        <w:rPr>
          <w:b/>
          <w:color w:val="000000" w:themeColor="text1"/>
          <w:sz w:val="28"/>
          <w:szCs w:val="28"/>
        </w:rPr>
      </w:pPr>
      <w:r w:rsidRPr="001F1F6F">
        <w:rPr>
          <w:b/>
          <w:color w:val="000000" w:themeColor="text1"/>
          <w:sz w:val="28"/>
          <w:szCs w:val="28"/>
        </w:rPr>
        <w:t xml:space="preserve">4. Порядок формирования студенческого совета общежития 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4.1. Студенческий совет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 создается на общих собраниях студентов колледжа при присутствии на собрании не менее половины студентов, путем голосования за студентов данного подразделения – кандидатов в члены студенческого совета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.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Количественный состав студенческого совета определяется исходя из </w:t>
      </w:r>
      <w:r>
        <w:rPr>
          <w:color w:val="000000" w:themeColor="text1"/>
          <w:sz w:val="28"/>
          <w:szCs w:val="28"/>
        </w:rPr>
        <w:t>потребностей в поддержании той или иной сферы интересов студентов</w:t>
      </w:r>
      <w:r w:rsidRPr="001F1F6F">
        <w:rPr>
          <w:color w:val="000000" w:themeColor="text1"/>
          <w:sz w:val="28"/>
          <w:szCs w:val="28"/>
        </w:rPr>
        <w:t xml:space="preserve">. Также в студенческий совет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 включаются </w:t>
      </w:r>
      <w:r>
        <w:rPr>
          <w:color w:val="000000" w:themeColor="text1"/>
          <w:sz w:val="28"/>
          <w:szCs w:val="28"/>
        </w:rPr>
        <w:t>старосты всех этажей и блоков общежития.</w:t>
      </w:r>
      <w:r w:rsidRPr="001F1F6F">
        <w:rPr>
          <w:color w:val="000000" w:themeColor="text1"/>
          <w:sz w:val="28"/>
          <w:szCs w:val="28"/>
        </w:rPr>
        <w:t xml:space="preserve">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4.2. Выборы в студенческий совет являются прямыми и открытыми. В выборах имеют право принимать участие все студенты соответствующего подразделения.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4.3. Студент, имеющий дисциплинарное взыскание или находящийся в академическом отпуске, не имеет права быть избранным в студенческий совет.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4.4. Выборы проводятся каждый год, в течение первого семестра учебного года до 1 декабря или в течение второго семестра учебного года до 1 марта. По инициативе студентов в соответствующем структурном подразделении могут проводиться внеочередные выборы представителей от подразделения.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4.5. Инициатива проведения внеочередных выборов принадлежит не менее чем 2/3 студентам подразделения (см. п.4.1.).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4.6. Дата проведения внеочередных выборов определяется руководителем соответствующего подразделения.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4.7. Досрочные выборы проводятся также в случае досрочного прекращения полномочий члена студенческого совета.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lastRenderedPageBreak/>
        <w:t xml:space="preserve">4.8. Председатель студенческого совета, заместитель председателя студенческого совета, ответственный секретарь студенческого совета избираются на первом после формирования студенческого совета заседании простым большинством голосов присутствующих членов (не менее 2/3 от общего числа) студенческого совета сроком на два года, но не более чем на два срока за все время обучения. Председатель студенческого совета может быть досрочно переизбран.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4.9. Студенческий совет имеет право проводить досрочные выборы своего руководства. Решение о досрочных выборах принимается большинством голосов от общего числа членов студенческого совета.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4.10. Состав студенческого совета и его руководство утверждаются приказом </w:t>
      </w:r>
      <w:r>
        <w:rPr>
          <w:color w:val="000000" w:themeColor="text1"/>
          <w:sz w:val="28"/>
          <w:szCs w:val="28"/>
        </w:rPr>
        <w:t>директора</w:t>
      </w:r>
      <w:r w:rsidRPr="001F1F6F">
        <w:rPr>
          <w:color w:val="000000" w:themeColor="text1"/>
          <w:sz w:val="28"/>
          <w:szCs w:val="28"/>
        </w:rPr>
        <w:t xml:space="preserve">, на основании соответствующих протоколов.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>4.1</w:t>
      </w:r>
      <w:r>
        <w:rPr>
          <w:color w:val="000000" w:themeColor="text1"/>
          <w:sz w:val="28"/>
          <w:szCs w:val="28"/>
        </w:rPr>
        <w:t>1</w:t>
      </w:r>
      <w:r w:rsidRPr="001F1F6F">
        <w:rPr>
          <w:color w:val="000000" w:themeColor="text1"/>
          <w:sz w:val="28"/>
          <w:szCs w:val="28"/>
        </w:rPr>
        <w:t xml:space="preserve">. На заседаниях студенческого совета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 вправе присутствовать представители руководства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.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>4.1</w:t>
      </w:r>
      <w:r>
        <w:rPr>
          <w:color w:val="000000" w:themeColor="text1"/>
          <w:sz w:val="28"/>
          <w:szCs w:val="28"/>
        </w:rPr>
        <w:t>2</w:t>
      </w:r>
      <w:r w:rsidRPr="001F1F6F">
        <w:rPr>
          <w:color w:val="000000" w:themeColor="text1"/>
          <w:sz w:val="28"/>
          <w:szCs w:val="28"/>
        </w:rPr>
        <w:t>. Председатель студенческого совета: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 ̶ председательствует на заседаниях студенческого совета. вносит проект повестки дня заседаний студенческого совета;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 ̶ осуществляет контроль за выполнением решений студенческого совета;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 ̶ организует реализацию решений по поручению студенческого совета;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 ̶ утверждает протоколы заседаний студенческого совета;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 ̶ не реже одного раза в месяц информирует студенческий совет о своей деятельности;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 ̶ ежегодно информирует обучающихся о деятельности студенческого совета;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 ̶ осуществляет другие функции в пределах предоставленных ему полномочий.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4.13</w:t>
      </w:r>
      <w:r w:rsidRPr="001F1F6F">
        <w:rPr>
          <w:color w:val="000000" w:themeColor="text1"/>
          <w:sz w:val="28"/>
          <w:szCs w:val="28"/>
        </w:rPr>
        <w:t xml:space="preserve">. В отсутствие председателя студенческого совета его функции выполняет заместитель председателя студенческого совета. 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>4.1</w:t>
      </w:r>
      <w:r>
        <w:rPr>
          <w:color w:val="000000" w:themeColor="text1"/>
          <w:sz w:val="28"/>
          <w:szCs w:val="28"/>
        </w:rPr>
        <w:t>4</w:t>
      </w:r>
      <w:r w:rsidRPr="001F1F6F"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>С</w:t>
      </w:r>
      <w:r w:rsidRPr="001F1F6F">
        <w:rPr>
          <w:color w:val="000000" w:themeColor="text1"/>
          <w:sz w:val="28"/>
          <w:szCs w:val="28"/>
        </w:rPr>
        <w:t xml:space="preserve">екретарь студенческого совета: 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– информирует членов студенческого совета о дате, времени, месте проведения и повестке дня заседания студенческого совета; 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– ведет протоколы заседаний студенческого совета;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– ведет архив документов студенческого совета;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>4.1</w:t>
      </w:r>
      <w:r>
        <w:rPr>
          <w:color w:val="000000" w:themeColor="text1"/>
          <w:sz w:val="28"/>
          <w:szCs w:val="28"/>
        </w:rPr>
        <w:t>5</w:t>
      </w:r>
      <w:r w:rsidRPr="001F1F6F">
        <w:rPr>
          <w:color w:val="000000" w:themeColor="text1"/>
          <w:sz w:val="28"/>
          <w:szCs w:val="28"/>
        </w:rPr>
        <w:t xml:space="preserve">. Председатель, заместитель председателя студенческого совета, и секретарь образуют президиум студенческого совета.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</w:p>
    <w:p w:rsidR="00246F48" w:rsidRPr="001F1F6F" w:rsidRDefault="00246F48" w:rsidP="00246F48">
      <w:pPr>
        <w:ind w:firstLine="851"/>
        <w:jc w:val="center"/>
        <w:rPr>
          <w:b/>
          <w:color w:val="000000" w:themeColor="text1"/>
          <w:sz w:val="28"/>
          <w:szCs w:val="28"/>
        </w:rPr>
      </w:pPr>
      <w:r w:rsidRPr="001F1F6F">
        <w:rPr>
          <w:b/>
          <w:color w:val="000000" w:themeColor="text1"/>
          <w:sz w:val="28"/>
          <w:szCs w:val="28"/>
        </w:rPr>
        <w:t xml:space="preserve">5. Права, обязанности и досрочное прекращение полномочий члена студенческого совета 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5.1. Член студенческого совета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 вправе: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 </w:t>
      </w:r>
      <w:proofErr w:type="gramStart"/>
      <w:r w:rsidRPr="001F1F6F">
        <w:rPr>
          <w:color w:val="000000" w:themeColor="text1"/>
          <w:sz w:val="28"/>
          <w:szCs w:val="28"/>
        </w:rPr>
        <w:t>̶  принимать</w:t>
      </w:r>
      <w:proofErr w:type="gramEnd"/>
      <w:r w:rsidRPr="001F1F6F">
        <w:rPr>
          <w:color w:val="000000" w:themeColor="text1"/>
          <w:sz w:val="28"/>
          <w:szCs w:val="28"/>
        </w:rPr>
        <w:t xml:space="preserve"> участие в общих собраниях и присутствовать на заседаниях президиума с правом совещательного голоса;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 </w:t>
      </w:r>
      <w:proofErr w:type="gramStart"/>
      <w:r w:rsidRPr="001F1F6F">
        <w:rPr>
          <w:color w:val="000000" w:themeColor="text1"/>
          <w:sz w:val="28"/>
          <w:szCs w:val="28"/>
        </w:rPr>
        <w:t>̶  избирать</w:t>
      </w:r>
      <w:proofErr w:type="gramEnd"/>
      <w:r w:rsidRPr="001F1F6F">
        <w:rPr>
          <w:color w:val="000000" w:themeColor="text1"/>
          <w:sz w:val="28"/>
          <w:szCs w:val="28"/>
        </w:rPr>
        <w:t xml:space="preserve"> и быть избранным в президиум студенческого совета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>;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 </w:t>
      </w:r>
      <w:proofErr w:type="gramStart"/>
      <w:r w:rsidRPr="001F1F6F">
        <w:rPr>
          <w:color w:val="000000" w:themeColor="text1"/>
          <w:sz w:val="28"/>
          <w:szCs w:val="28"/>
        </w:rPr>
        <w:t>̶  вносить</w:t>
      </w:r>
      <w:proofErr w:type="gramEnd"/>
      <w:r w:rsidRPr="001F1F6F">
        <w:rPr>
          <w:color w:val="000000" w:themeColor="text1"/>
          <w:sz w:val="28"/>
          <w:szCs w:val="28"/>
        </w:rPr>
        <w:t xml:space="preserve"> предложения в деятельность любых органов студенческого совета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>;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lastRenderedPageBreak/>
        <w:t xml:space="preserve"> </w:t>
      </w:r>
      <w:proofErr w:type="gramStart"/>
      <w:r w:rsidRPr="001F1F6F">
        <w:rPr>
          <w:color w:val="000000" w:themeColor="text1"/>
          <w:sz w:val="28"/>
          <w:szCs w:val="28"/>
        </w:rPr>
        <w:t>̶  получать</w:t>
      </w:r>
      <w:proofErr w:type="gramEnd"/>
      <w:r w:rsidRPr="001F1F6F">
        <w:rPr>
          <w:color w:val="000000" w:themeColor="text1"/>
          <w:sz w:val="28"/>
          <w:szCs w:val="28"/>
        </w:rPr>
        <w:t xml:space="preserve"> информацию о деятельности студенческого совета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 и президиума;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 </w:t>
      </w:r>
      <w:proofErr w:type="gramStart"/>
      <w:r w:rsidRPr="001F1F6F">
        <w:rPr>
          <w:color w:val="000000" w:themeColor="text1"/>
          <w:sz w:val="28"/>
          <w:szCs w:val="28"/>
        </w:rPr>
        <w:t>̶  принимать</w:t>
      </w:r>
      <w:proofErr w:type="gramEnd"/>
      <w:r w:rsidRPr="001F1F6F">
        <w:rPr>
          <w:color w:val="000000" w:themeColor="text1"/>
          <w:sz w:val="28"/>
          <w:szCs w:val="28"/>
        </w:rPr>
        <w:t xml:space="preserve"> участие в мероприятиях студенческого совета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. 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5.2. Член студенческого совета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 обязан: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 ̶ соблюдать законодательство Российской Федерации, устав, правила внутреннего распорядка обучающихся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, настоящее положение, иные локальные нормативные акты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>;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 ̶ участвовать в деятельности студенческого совета;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 ̶ выполнять решения, принятые на собраниях студенческого совета;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 ̶ способствовать повышению авторитета студенческого совета;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 ̶ принимать участие в общих собраниях студенческого совета.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5.3. Член студенческого совета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, получивший дисциплинарное взыскание, временно отстраняется от работы до окончания действия дисциплинарного взыскания.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5.4. Член студенческого совета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, находящийся в академическом отпуске, временно отстраняется от работы до момента выхода из академического отпуска.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5.5. Полномочия члена студенческого совета могут быть прекращены досрочно по его собственному желанию, а также в случаях его отзыва или исключения из членов студенческого совета.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5.6. Член студенческого совета имеет право досрочно прекратить свои полномочия по добровольному письменному заявлению либо по устному заявлению на заседании студенческого совета, внесенному в протокол заседания.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5.7. Член может быть исключен из студенческого совета по инициативе студенческого совета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. Инициатива об исключении члена выдвигается председателем или группой членов не менее трех человек на заседании студенческого совета и одобряется большинством голосов из числа всех членов студенческого совета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. 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5.8. Основаниями для выдвижения инициативы об исключении члена студенческого совета являются: </w:t>
      </w:r>
    </w:p>
    <w:p w:rsidR="00246F48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– систематическое отсутствие на заседаниях студенческого совета в течение </w:t>
      </w:r>
      <w:r>
        <w:rPr>
          <w:color w:val="000000" w:themeColor="text1"/>
          <w:sz w:val="28"/>
          <w:szCs w:val="28"/>
        </w:rPr>
        <w:t>одного</w:t>
      </w:r>
      <w:r w:rsidRPr="001F1F6F">
        <w:rPr>
          <w:color w:val="000000" w:themeColor="text1"/>
          <w:sz w:val="28"/>
          <w:szCs w:val="28"/>
        </w:rPr>
        <w:t xml:space="preserve"> месяц</w:t>
      </w:r>
      <w:r>
        <w:rPr>
          <w:color w:val="000000" w:themeColor="text1"/>
          <w:sz w:val="28"/>
          <w:szCs w:val="28"/>
        </w:rPr>
        <w:t>а</w:t>
      </w:r>
      <w:r w:rsidR="001B5E20">
        <w:rPr>
          <w:color w:val="000000" w:themeColor="text1"/>
          <w:sz w:val="28"/>
          <w:szCs w:val="28"/>
        </w:rPr>
        <w:t xml:space="preserve"> без уважительной причины</w:t>
      </w:r>
      <w:r w:rsidRPr="001F1F6F">
        <w:rPr>
          <w:color w:val="000000" w:themeColor="text1"/>
          <w:sz w:val="28"/>
          <w:szCs w:val="28"/>
        </w:rPr>
        <w:t xml:space="preserve">;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>– систематический отказ реализовывать мероприятия, проводимые студенческим советом.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5.9. Досрочное прекращение полномочий члена студенческого совета объявляется </w:t>
      </w:r>
      <w:r>
        <w:rPr>
          <w:color w:val="000000" w:themeColor="text1"/>
          <w:sz w:val="28"/>
          <w:szCs w:val="28"/>
        </w:rPr>
        <w:t xml:space="preserve">на заседании </w:t>
      </w:r>
      <w:r w:rsidRPr="001F1F6F">
        <w:rPr>
          <w:color w:val="000000" w:themeColor="text1"/>
          <w:sz w:val="28"/>
          <w:szCs w:val="28"/>
        </w:rPr>
        <w:t xml:space="preserve">студенческого совета </w:t>
      </w:r>
      <w:r>
        <w:rPr>
          <w:color w:val="000000" w:themeColor="text1"/>
          <w:sz w:val="28"/>
          <w:szCs w:val="28"/>
        </w:rPr>
        <w:t>ГБПОУ УАТК и вносится в протокол собрания</w:t>
      </w:r>
      <w:r w:rsidRPr="001F1F6F">
        <w:rPr>
          <w:color w:val="000000" w:themeColor="text1"/>
          <w:sz w:val="28"/>
          <w:szCs w:val="28"/>
        </w:rPr>
        <w:t xml:space="preserve">. Дата выборов нового представителя определяется руководителем соответствующего структурного подразделения. Выборы проводятся в соответствии с порядком формирования студенческого совета.  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</w:p>
    <w:p w:rsidR="00246F48" w:rsidRPr="001F1F6F" w:rsidRDefault="00246F48" w:rsidP="00246F48">
      <w:pPr>
        <w:ind w:firstLine="851"/>
        <w:jc w:val="center"/>
        <w:rPr>
          <w:b/>
          <w:color w:val="000000" w:themeColor="text1"/>
          <w:sz w:val="28"/>
          <w:szCs w:val="28"/>
        </w:rPr>
      </w:pPr>
      <w:r w:rsidRPr="001F1F6F">
        <w:rPr>
          <w:b/>
          <w:color w:val="000000" w:themeColor="text1"/>
          <w:sz w:val="28"/>
          <w:szCs w:val="28"/>
        </w:rPr>
        <w:t>6. Взаимодействие студенческого совета общежития со структурными подразделениями колледжа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6.1. Студенческий совет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 взаимодействуют с должностными лицами и структурными подразделениями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 на принципах равноправия, взаимопонимания, сотрудничества и ответственности.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lastRenderedPageBreak/>
        <w:t xml:space="preserve">6.2. Студенческий совет по </w:t>
      </w:r>
      <w:r>
        <w:rPr>
          <w:color w:val="000000" w:themeColor="text1"/>
          <w:sz w:val="28"/>
          <w:szCs w:val="28"/>
        </w:rPr>
        <w:t xml:space="preserve">запросу должностного лица, курирующего воспитательную работу, </w:t>
      </w:r>
      <w:r w:rsidRPr="001F1F6F">
        <w:rPr>
          <w:color w:val="000000" w:themeColor="text1"/>
          <w:sz w:val="28"/>
          <w:szCs w:val="28"/>
        </w:rPr>
        <w:t xml:space="preserve">предоставляет отчеты о результатах деятельности.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6.3. Предложения и рекомендации студенческого совета рассматриваются в установленном порядке руководством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.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 w:rsidRPr="001F1F6F">
        <w:rPr>
          <w:color w:val="000000" w:themeColor="text1"/>
          <w:sz w:val="28"/>
          <w:szCs w:val="28"/>
        </w:rPr>
        <w:t xml:space="preserve">6.4. Представители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 могут присутствовать на заседаниях студенческого совета.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</w:p>
    <w:p w:rsidR="00246F48" w:rsidRPr="001F1F6F" w:rsidRDefault="00246F48" w:rsidP="00246F48">
      <w:pPr>
        <w:ind w:firstLine="851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7</w:t>
      </w:r>
      <w:r w:rsidRPr="001F1F6F">
        <w:rPr>
          <w:b/>
          <w:color w:val="000000" w:themeColor="text1"/>
          <w:sz w:val="28"/>
          <w:szCs w:val="28"/>
        </w:rPr>
        <w:t>. Иные положения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</w:t>
      </w:r>
      <w:r w:rsidRPr="001F1F6F">
        <w:rPr>
          <w:color w:val="000000" w:themeColor="text1"/>
          <w:sz w:val="28"/>
          <w:szCs w:val="28"/>
        </w:rPr>
        <w:t xml:space="preserve">.1. Деятельность студенческого совета может быть прекращена досрочно по решению </w:t>
      </w:r>
      <w:r>
        <w:rPr>
          <w:color w:val="000000" w:themeColor="text1"/>
          <w:sz w:val="28"/>
          <w:szCs w:val="28"/>
        </w:rPr>
        <w:t>администрации ГБПОУ УАТК</w:t>
      </w:r>
      <w:r w:rsidRPr="001F1F6F">
        <w:rPr>
          <w:color w:val="000000" w:themeColor="text1"/>
          <w:sz w:val="28"/>
          <w:szCs w:val="28"/>
        </w:rPr>
        <w:t xml:space="preserve">.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</w:t>
      </w:r>
      <w:r w:rsidRPr="001F1F6F">
        <w:rPr>
          <w:color w:val="000000" w:themeColor="text1"/>
          <w:sz w:val="28"/>
          <w:szCs w:val="28"/>
        </w:rPr>
        <w:t xml:space="preserve">.2.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 несет расходы, необходимые для обеспечения деятельности студенческого совета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. </w:t>
      </w:r>
    </w:p>
    <w:p w:rsidR="00246F48" w:rsidRPr="001F1F6F" w:rsidRDefault="00246F48" w:rsidP="00246F48">
      <w:pPr>
        <w:ind w:firstLine="851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>7</w:t>
      </w:r>
      <w:r w:rsidRPr="001F1F6F">
        <w:rPr>
          <w:color w:val="000000" w:themeColor="text1"/>
          <w:sz w:val="28"/>
          <w:szCs w:val="28"/>
        </w:rPr>
        <w:t xml:space="preserve">.3. Для обеспечения деятельности </w:t>
      </w:r>
      <w:r>
        <w:rPr>
          <w:color w:val="000000" w:themeColor="text1"/>
          <w:sz w:val="28"/>
          <w:szCs w:val="28"/>
        </w:rPr>
        <w:t>ГБПОУ УАТК</w:t>
      </w:r>
      <w:r w:rsidRPr="001F1F6F">
        <w:rPr>
          <w:color w:val="000000" w:themeColor="text1"/>
          <w:sz w:val="28"/>
          <w:szCs w:val="28"/>
        </w:rPr>
        <w:t xml:space="preserve"> предоставляет в безвозмездное пользование помещение (кабинет), средства связи, оргтехнику и другие необходимые материалы, средства и оборудование студенческому совету.</w:t>
      </w:r>
      <w:r w:rsidRPr="001F1F6F">
        <w:rPr>
          <w:rFonts w:ascii="Arial Narrow" w:hAnsi="Arial Narrow"/>
          <w:color w:val="000000" w:themeColor="text1"/>
        </w:rPr>
        <w:t> </w:t>
      </w:r>
      <w:r w:rsidRPr="001F1F6F">
        <w:rPr>
          <w:rFonts w:ascii="Arial Narrow" w:hAnsi="Arial Narrow"/>
          <w:color w:val="000000" w:themeColor="text1"/>
        </w:rPr>
        <w:br/>
      </w:r>
    </w:p>
    <w:p w:rsidR="0076416D" w:rsidRDefault="0076416D" w:rsidP="0076416D">
      <w:pPr>
        <w:jc w:val="center"/>
        <w:rPr>
          <w:b/>
        </w:rPr>
      </w:pPr>
    </w:p>
    <w:sectPr w:rsidR="0076416D" w:rsidSect="00710E68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94552"/>
    <w:multiLevelType w:val="multilevel"/>
    <w:tmpl w:val="30966AC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5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" w15:restartNumberingAfterBreak="0">
    <w:nsid w:val="14FE1745"/>
    <w:multiLevelType w:val="hybridMultilevel"/>
    <w:tmpl w:val="B056532E"/>
    <w:lvl w:ilvl="0" w:tplc="F654BAE8">
      <w:start w:val="1"/>
      <w:numFmt w:val="bullet"/>
      <w:lvlText w:val="-"/>
      <w:lvlJc w:val="left"/>
      <w:pPr>
        <w:tabs>
          <w:tab w:val="num" w:pos="1107"/>
        </w:tabs>
        <w:ind w:left="11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15877E68"/>
    <w:multiLevelType w:val="multilevel"/>
    <w:tmpl w:val="68726CB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3" w15:restartNumberingAfterBreak="0">
    <w:nsid w:val="1A3508E7"/>
    <w:multiLevelType w:val="multilevel"/>
    <w:tmpl w:val="16D0AFE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4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4" w15:restartNumberingAfterBreak="0">
    <w:nsid w:val="1F4B252B"/>
    <w:multiLevelType w:val="hybridMultilevel"/>
    <w:tmpl w:val="D6A88D42"/>
    <w:lvl w:ilvl="0" w:tplc="F654BAE8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2590427D"/>
    <w:multiLevelType w:val="multilevel"/>
    <w:tmpl w:val="30966ACC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65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6" w15:restartNumberingAfterBreak="0">
    <w:nsid w:val="281267F0"/>
    <w:multiLevelType w:val="hybridMultilevel"/>
    <w:tmpl w:val="43D6C254"/>
    <w:lvl w:ilvl="0" w:tplc="F654BAE8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8F6C88A2">
      <w:start w:val="20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910EED"/>
    <w:multiLevelType w:val="multilevel"/>
    <w:tmpl w:val="86F6ED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 w15:restartNumberingAfterBreak="0">
    <w:nsid w:val="352A4DC3"/>
    <w:multiLevelType w:val="multilevel"/>
    <w:tmpl w:val="CE7A9F9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9" w15:restartNumberingAfterBreak="0">
    <w:nsid w:val="372B2FA4"/>
    <w:multiLevelType w:val="multilevel"/>
    <w:tmpl w:val="B25639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5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7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80" w:hanging="1800"/>
      </w:pPr>
      <w:rPr>
        <w:rFonts w:hint="default"/>
      </w:rPr>
    </w:lvl>
  </w:abstractNum>
  <w:abstractNum w:abstractNumId="10" w15:restartNumberingAfterBreak="0">
    <w:nsid w:val="43AA0FBA"/>
    <w:multiLevelType w:val="hybridMultilevel"/>
    <w:tmpl w:val="FDF66092"/>
    <w:lvl w:ilvl="0" w:tplc="F654BAE8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162F7D"/>
    <w:multiLevelType w:val="hybridMultilevel"/>
    <w:tmpl w:val="C8A03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89495F"/>
    <w:multiLevelType w:val="multilevel"/>
    <w:tmpl w:val="FC223CC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5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3" w15:restartNumberingAfterBreak="0">
    <w:nsid w:val="4F1D44F7"/>
    <w:multiLevelType w:val="multilevel"/>
    <w:tmpl w:val="01BE13B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5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hint="default"/>
      </w:rPr>
    </w:lvl>
  </w:abstractNum>
  <w:abstractNum w:abstractNumId="14" w15:restartNumberingAfterBreak="0">
    <w:nsid w:val="4F4D033E"/>
    <w:multiLevelType w:val="multilevel"/>
    <w:tmpl w:val="1312EBD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5154924"/>
    <w:multiLevelType w:val="hybridMultilevel"/>
    <w:tmpl w:val="3A44A152"/>
    <w:lvl w:ilvl="0" w:tplc="F654BAE8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5"/>
  </w:num>
  <w:num w:numId="4">
    <w:abstractNumId w:val="6"/>
  </w:num>
  <w:num w:numId="5">
    <w:abstractNumId w:val="10"/>
  </w:num>
  <w:num w:numId="6">
    <w:abstractNumId w:val="1"/>
  </w:num>
  <w:num w:numId="7">
    <w:abstractNumId w:val="3"/>
  </w:num>
  <w:num w:numId="8">
    <w:abstractNumId w:val="7"/>
  </w:num>
  <w:num w:numId="9">
    <w:abstractNumId w:val="8"/>
  </w:num>
  <w:num w:numId="10">
    <w:abstractNumId w:val="14"/>
  </w:num>
  <w:num w:numId="11">
    <w:abstractNumId w:val="13"/>
  </w:num>
  <w:num w:numId="12">
    <w:abstractNumId w:val="9"/>
  </w:num>
  <w:num w:numId="13">
    <w:abstractNumId w:val="12"/>
  </w:num>
  <w:num w:numId="14">
    <w:abstractNumId w:val="0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3F6"/>
    <w:rsid w:val="00004243"/>
    <w:rsid w:val="00011E96"/>
    <w:rsid w:val="00026542"/>
    <w:rsid w:val="00031D0C"/>
    <w:rsid w:val="00045CE2"/>
    <w:rsid w:val="0004604A"/>
    <w:rsid w:val="00074438"/>
    <w:rsid w:val="00081CA9"/>
    <w:rsid w:val="00092104"/>
    <w:rsid w:val="000A4FCE"/>
    <w:rsid w:val="000B7B26"/>
    <w:rsid w:val="000C38A5"/>
    <w:rsid w:val="000C72C1"/>
    <w:rsid w:val="00100238"/>
    <w:rsid w:val="00130468"/>
    <w:rsid w:val="00141660"/>
    <w:rsid w:val="00146198"/>
    <w:rsid w:val="00146E82"/>
    <w:rsid w:val="00163C2C"/>
    <w:rsid w:val="00170FAC"/>
    <w:rsid w:val="00181666"/>
    <w:rsid w:val="001B5E20"/>
    <w:rsid w:val="001D5500"/>
    <w:rsid w:val="001E1751"/>
    <w:rsid w:val="001F1283"/>
    <w:rsid w:val="00207251"/>
    <w:rsid w:val="002340D0"/>
    <w:rsid w:val="002358A6"/>
    <w:rsid w:val="00246F48"/>
    <w:rsid w:val="00270503"/>
    <w:rsid w:val="00285C75"/>
    <w:rsid w:val="002910F9"/>
    <w:rsid w:val="00295072"/>
    <w:rsid w:val="002A2DAD"/>
    <w:rsid w:val="002C4FAF"/>
    <w:rsid w:val="002D0147"/>
    <w:rsid w:val="002E1DD1"/>
    <w:rsid w:val="002E549E"/>
    <w:rsid w:val="002F5315"/>
    <w:rsid w:val="00304594"/>
    <w:rsid w:val="0034377F"/>
    <w:rsid w:val="00355C5C"/>
    <w:rsid w:val="00362B39"/>
    <w:rsid w:val="00363F52"/>
    <w:rsid w:val="00387805"/>
    <w:rsid w:val="003B2FC6"/>
    <w:rsid w:val="003B7462"/>
    <w:rsid w:val="003C068B"/>
    <w:rsid w:val="003E6E3B"/>
    <w:rsid w:val="003F40AF"/>
    <w:rsid w:val="00406148"/>
    <w:rsid w:val="0042461F"/>
    <w:rsid w:val="00432258"/>
    <w:rsid w:val="00432838"/>
    <w:rsid w:val="00432F0F"/>
    <w:rsid w:val="00433A2D"/>
    <w:rsid w:val="0045635E"/>
    <w:rsid w:val="004C0B5E"/>
    <w:rsid w:val="004C6A22"/>
    <w:rsid w:val="004D4CAE"/>
    <w:rsid w:val="004E1970"/>
    <w:rsid w:val="004F1913"/>
    <w:rsid w:val="00514DB3"/>
    <w:rsid w:val="00533222"/>
    <w:rsid w:val="0054309C"/>
    <w:rsid w:val="00554B6F"/>
    <w:rsid w:val="00561820"/>
    <w:rsid w:val="00566732"/>
    <w:rsid w:val="0058089A"/>
    <w:rsid w:val="00593009"/>
    <w:rsid w:val="005B6DB7"/>
    <w:rsid w:val="005C240A"/>
    <w:rsid w:val="005C36AE"/>
    <w:rsid w:val="005D0AFB"/>
    <w:rsid w:val="005E52D7"/>
    <w:rsid w:val="00606D77"/>
    <w:rsid w:val="00623B14"/>
    <w:rsid w:val="006262CA"/>
    <w:rsid w:val="00627522"/>
    <w:rsid w:val="00634E21"/>
    <w:rsid w:val="00636BEF"/>
    <w:rsid w:val="006554FC"/>
    <w:rsid w:val="00663202"/>
    <w:rsid w:val="0067531E"/>
    <w:rsid w:val="00682C02"/>
    <w:rsid w:val="00692705"/>
    <w:rsid w:val="00695C28"/>
    <w:rsid w:val="00695E0A"/>
    <w:rsid w:val="006A0764"/>
    <w:rsid w:val="006C6754"/>
    <w:rsid w:val="006D5D42"/>
    <w:rsid w:val="006E2724"/>
    <w:rsid w:val="006E2892"/>
    <w:rsid w:val="00724B33"/>
    <w:rsid w:val="0073447F"/>
    <w:rsid w:val="0074367F"/>
    <w:rsid w:val="00743A18"/>
    <w:rsid w:val="00757885"/>
    <w:rsid w:val="00762FC4"/>
    <w:rsid w:val="0076303B"/>
    <w:rsid w:val="0076416D"/>
    <w:rsid w:val="00766B55"/>
    <w:rsid w:val="00773B29"/>
    <w:rsid w:val="007B4AFB"/>
    <w:rsid w:val="007B6E87"/>
    <w:rsid w:val="007E0684"/>
    <w:rsid w:val="007E36FC"/>
    <w:rsid w:val="007E39AE"/>
    <w:rsid w:val="007E3FBC"/>
    <w:rsid w:val="007E6111"/>
    <w:rsid w:val="008018FE"/>
    <w:rsid w:val="00820B40"/>
    <w:rsid w:val="00825EB3"/>
    <w:rsid w:val="00833313"/>
    <w:rsid w:val="008614D8"/>
    <w:rsid w:val="008672B4"/>
    <w:rsid w:val="00871D85"/>
    <w:rsid w:val="0088137A"/>
    <w:rsid w:val="008B5B9A"/>
    <w:rsid w:val="008C22E2"/>
    <w:rsid w:val="008D3861"/>
    <w:rsid w:val="008D4520"/>
    <w:rsid w:val="008E0760"/>
    <w:rsid w:val="008E42F3"/>
    <w:rsid w:val="00923092"/>
    <w:rsid w:val="009366F4"/>
    <w:rsid w:val="00941026"/>
    <w:rsid w:val="00941387"/>
    <w:rsid w:val="00965C4D"/>
    <w:rsid w:val="009720EC"/>
    <w:rsid w:val="00993F28"/>
    <w:rsid w:val="009971B1"/>
    <w:rsid w:val="00997B81"/>
    <w:rsid w:val="009C4787"/>
    <w:rsid w:val="009D0DFE"/>
    <w:rsid w:val="009F6611"/>
    <w:rsid w:val="00A076D3"/>
    <w:rsid w:val="00A22E23"/>
    <w:rsid w:val="00A22FFE"/>
    <w:rsid w:val="00A24FDE"/>
    <w:rsid w:val="00A476B0"/>
    <w:rsid w:val="00A80531"/>
    <w:rsid w:val="00A84B52"/>
    <w:rsid w:val="00A84DFC"/>
    <w:rsid w:val="00A9649B"/>
    <w:rsid w:val="00AA6C96"/>
    <w:rsid w:val="00AB0B55"/>
    <w:rsid w:val="00AD5138"/>
    <w:rsid w:val="00AD72EB"/>
    <w:rsid w:val="00AE16F7"/>
    <w:rsid w:val="00AF3A30"/>
    <w:rsid w:val="00B0268F"/>
    <w:rsid w:val="00B0649B"/>
    <w:rsid w:val="00B104D0"/>
    <w:rsid w:val="00B1572F"/>
    <w:rsid w:val="00B33502"/>
    <w:rsid w:val="00B63665"/>
    <w:rsid w:val="00B65AAB"/>
    <w:rsid w:val="00B738E0"/>
    <w:rsid w:val="00BA1DF4"/>
    <w:rsid w:val="00BB2C58"/>
    <w:rsid w:val="00BC53F6"/>
    <w:rsid w:val="00BD6F2D"/>
    <w:rsid w:val="00BE2B69"/>
    <w:rsid w:val="00C00595"/>
    <w:rsid w:val="00C61504"/>
    <w:rsid w:val="00C6574F"/>
    <w:rsid w:val="00C704C9"/>
    <w:rsid w:val="00C75BBB"/>
    <w:rsid w:val="00C810C4"/>
    <w:rsid w:val="00CA0BA1"/>
    <w:rsid w:val="00CD506A"/>
    <w:rsid w:val="00CE5B6F"/>
    <w:rsid w:val="00D02707"/>
    <w:rsid w:val="00D03173"/>
    <w:rsid w:val="00D2015A"/>
    <w:rsid w:val="00D2179E"/>
    <w:rsid w:val="00D411F5"/>
    <w:rsid w:val="00D6512A"/>
    <w:rsid w:val="00D65D04"/>
    <w:rsid w:val="00D72FA6"/>
    <w:rsid w:val="00D732AF"/>
    <w:rsid w:val="00D80677"/>
    <w:rsid w:val="00D8145E"/>
    <w:rsid w:val="00D855FD"/>
    <w:rsid w:val="00DA2DB6"/>
    <w:rsid w:val="00DA3E49"/>
    <w:rsid w:val="00DB5B91"/>
    <w:rsid w:val="00DD3C41"/>
    <w:rsid w:val="00DE3565"/>
    <w:rsid w:val="00DF57FB"/>
    <w:rsid w:val="00E162DC"/>
    <w:rsid w:val="00E208A4"/>
    <w:rsid w:val="00E31D97"/>
    <w:rsid w:val="00E65D3B"/>
    <w:rsid w:val="00E723DE"/>
    <w:rsid w:val="00E80FBF"/>
    <w:rsid w:val="00E924DC"/>
    <w:rsid w:val="00EA7805"/>
    <w:rsid w:val="00EB5F12"/>
    <w:rsid w:val="00ED1F34"/>
    <w:rsid w:val="00F14E17"/>
    <w:rsid w:val="00F17289"/>
    <w:rsid w:val="00F30158"/>
    <w:rsid w:val="00F36CB8"/>
    <w:rsid w:val="00F47E46"/>
    <w:rsid w:val="00F8103B"/>
    <w:rsid w:val="00F843A1"/>
    <w:rsid w:val="00F92482"/>
    <w:rsid w:val="00F9570F"/>
    <w:rsid w:val="00FC434D"/>
    <w:rsid w:val="00FF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5DF192-480E-42C0-BADC-95E7BE87D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1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6416D"/>
    <w:pPr>
      <w:keepNext/>
      <w:jc w:val="center"/>
      <w:outlineLvl w:val="0"/>
    </w:pPr>
    <w:rPr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76416D"/>
    <w:pPr>
      <w:keepNext/>
      <w:jc w:val="center"/>
      <w:outlineLvl w:val="5"/>
    </w:pPr>
    <w:rPr>
      <w:rFonts w:eastAsia="Arial Unicode MS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416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6416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6416D"/>
    <w:rPr>
      <w:rFonts w:ascii="Times New Roman" w:eastAsia="Arial Unicode MS" w:hAnsi="Times New Roman" w:cs="Times New Roman"/>
      <w:sz w:val="24"/>
      <w:szCs w:val="20"/>
      <w:lang w:eastAsia="ru-RU"/>
    </w:rPr>
  </w:style>
  <w:style w:type="paragraph" w:styleId="a4">
    <w:name w:val="Body Text"/>
    <w:basedOn w:val="a"/>
    <w:link w:val="a5"/>
    <w:rsid w:val="0076416D"/>
    <w:pPr>
      <w:jc w:val="both"/>
    </w:pPr>
    <w:rPr>
      <w:szCs w:val="28"/>
    </w:rPr>
  </w:style>
  <w:style w:type="character" w:customStyle="1" w:styleId="a5">
    <w:name w:val="Основной текст Знак"/>
    <w:basedOn w:val="a0"/>
    <w:link w:val="a4"/>
    <w:rsid w:val="0076416D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2">
    <w:name w:val="Body Text Indent 2"/>
    <w:basedOn w:val="a"/>
    <w:link w:val="20"/>
    <w:rsid w:val="0076416D"/>
    <w:pPr>
      <w:tabs>
        <w:tab w:val="left" w:pos="720"/>
      </w:tabs>
      <w:ind w:firstLine="360"/>
      <w:jc w:val="both"/>
    </w:pPr>
    <w:rPr>
      <w:szCs w:val="28"/>
    </w:rPr>
  </w:style>
  <w:style w:type="character" w:customStyle="1" w:styleId="20">
    <w:name w:val="Основной текст с отступом 2 Знак"/>
    <w:basedOn w:val="a0"/>
    <w:link w:val="2"/>
    <w:rsid w:val="0076416D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24FD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24FDE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0C72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1</Pages>
  <Words>1924</Words>
  <Characters>10968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242</cp:revision>
  <cp:lastPrinted>2019-06-18T05:09:00Z</cp:lastPrinted>
  <dcterms:created xsi:type="dcterms:W3CDTF">2018-08-06T04:32:00Z</dcterms:created>
  <dcterms:modified xsi:type="dcterms:W3CDTF">2019-06-18T05:12:00Z</dcterms:modified>
</cp:coreProperties>
</file>